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281D7" w14:textId="77777777" w:rsidR="00A724A3" w:rsidRPr="00D26449" w:rsidRDefault="00A724A3" w:rsidP="00A724A3">
      <w:pPr>
        <w:pStyle w:val="Default"/>
        <w:rPr>
          <w:sz w:val="28"/>
          <w:szCs w:val="28"/>
        </w:rPr>
      </w:pPr>
      <w:r w:rsidRPr="00D26449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：</w:t>
      </w:r>
    </w:p>
    <w:p w14:paraId="2B7C0101" w14:textId="027666FB" w:rsidR="00A724A3" w:rsidRPr="00980EC1" w:rsidRDefault="00A724A3" w:rsidP="00A724A3">
      <w:pPr>
        <w:pStyle w:val="Default"/>
        <w:spacing w:afterLines="50" w:after="156"/>
        <w:jc w:val="center"/>
        <w:rPr>
          <w:b/>
          <w:w w:val="90"/>
          <w:sz w:val="32"/>
          <w:szCs w:val="28"/>
        </w:rPr>
      </w:pPr>
      <w:r w:rsidRPr="00980EC1">
        <w:rPr>
          <w:rFonts w:hint="eastAsia"/>
          <w:b/>
          <w:w w:val="90"/>
          <w:sz w:val="32"/>
          <w:szCs w:val="28"/>
        </w:rPr>
        <w:t>第</w:t>
      </w:r>
      <w:r>
        <w:rPr>
          <w:rFonts w:hint="eastAsia"/>
          <w:b/>
          <w:w w:val="90"/>
          <w:sz w:val="32"/>
          <w:szCs w:val="28"/>
        </w:rPr>
        <w:t>七</w:t>
      </w:r>
      <w:r w:rsidRPr="00980EC1">
        <w:rPr>
          <w:rFonts w:hint="eastAsia"/>
          <w:b/>
          <w:w w:val="90"/>
          <w:sz w:val="32"/>
          <w:szCs w:val="28"/>
        </w:rPr>
        <w:t>批教学发展基金项目（研究生）（课程思政类）立项名单</w:t>
      </w:r>
      <w:bookmarkStart w:id="0" w:name="_GoBack"/>
      <w:bookmarkEnd w:id="0"/>
    </w:p>
    <w:tbl>
      <w:tblPr>
        <w:tblW w:w="9140" w:type="dxa"/>
        <w:jc w:val="center"/>
        <w:tblLook w:val="04A0" w:firstRow="1" w:lastRow="0" w:firstColumn="1" w:lastColumn="0" w:noHBand="0" w:noVBand="1"/>
      </w:tblPr>
      <w:tblGrid>
        <w:gridCol w:w="1080"/>
        <w:gridCol w:w="1580"/>
        <w:gridCol w:w="1220"/>
        <w:gridCol w:w="4000"/>
        <w:gridCol w:w="1260"/>
      </w:tblGrid>
      <w:tr w:rsidR="0064004A" w:rsidRPr="0064004A" w14:paraId="7A95AF0F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CDDE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4004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A6B2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4004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EDFB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4004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负责人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7E90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4004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45FC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4004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资助类别</w:t>
            </w:r>
          </w:p>
        </w:tc>
      </w:tr>
      <w:tr w:rsidR="0064004A" w:rsidRPr="0064004A" w14:paraId="1D5E90F9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BC79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48B3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航天学院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AD3B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赵永蓬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7EBC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激光器动力学（</w:t>
            </w:r>
            <w:r w:rsidRPr="0064004A">
              <w:rPr>
                <w:rFonts w:ascii="仿宋" w:eastAsia="仿宋" w:hAnsi="仿宋" w:cs="Times New Roman"/>
                <w:color w:val="000000"/>
                <w:kern w:val="0"/>
                <w:sz w:val="22"/>
              </w:rPr>
              <w:t>I</w:t>
            </w:r>
            <w:r w:rsidRPr="0064004A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DC04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A</w:t>
            </w:r>
          </w:p>
        </w:tc>
      </w:tr>
      <w:tr w:rsidR="0064004A" w:rsidRPr="0064004A" w14:paraId="50F872C9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5C53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BB03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航天学院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3A48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周彬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ADFA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线性系统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372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A</w:t>
            </w:r>
          </w:p>
        </w:tc>
      </w:tr>
      <w:tr w:rsidR="0064004A" w:rsidRPr="0064004A" w14:paraId="7702BF77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7BE2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786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电信学院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BF17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祁嘉然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ADB1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工程电磁理论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656C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A</w:t>
            </w:r>
          </w:p>
        </w:tc>
      </w:tr>
      <w:tr w:rsidR="0064004A" w:rsidRPr="0064004A" w14:paraId="7EFAE9E9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3343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7513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机电学院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044F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李建广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4390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数字化制造技术基础及其应用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A9E1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A</w:t>
            </w:r>
          </w:p>
        </w:tc>
      </w:tr>
      <w:tr w:rsidR="0064004A" w:rsidRPr="0064004A" w14:paraId="4ECBAA2B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934A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83A1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材料学院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9A2B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黄小萧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45ED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先进陶瓷材料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7AEE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A</w:t>
            </w:r>
          </w:p>
        </w:tc>
      </w:tr>
      <w:tr w:rsidR="0064004A" w:rsidRPr="0064004A" w14:paraId="7F1C6AC9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05D0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06BB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能源学院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0BAD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谈和平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BA39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辐射传热原理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F66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A</w:t>
            </w:r>
          </w:p>
        </w:tc>
      </w:tr>
      <w:tr w:rsidR="0064004A" w:rsidRPr="0064004A" w14:paraId="17D5836C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A905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CC01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能源学院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1C21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刘欢鹏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F714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计算燃烧学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92FB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A</w:t>
            </w:r>
          </w:p>
        </w:tc>
      </w:tr>
      <w:tr w:rsidR="0064004A" w:rsidRPr="0064004A" w14:paraId="2E83D6FA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90B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851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能源学院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7748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张亚宁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DA47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能量梯级利用与耦合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9674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A</w:t>
            </w:r>
          </w:p>
        </w:tc>
      </w:tr>
      <w:tr w:rsidR="0064004A" w:rsidRPr="0064004A" w14:paraId="70A48D3C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11F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B55F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电气学院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07C2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刘洪臣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55E5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现代电路分析与综合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29C7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A</w:t>
            </w:r>
          </w:p>
        </w:tc>
      </w:tr>
      <w:tr w:rsidR="0064004A" w:rsidRPr="0064004A" w14:paraId="70D1CB79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1DBF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1867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数学学院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168A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李朝艳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6DEC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应用随机过程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BCA5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A</w:t>
            </w:r>
          </w:p>
        </w:tc>
      </w:tr>
      <w:tr w:rsidR="0064004A" w:rsidRPr="0064004A" w14:paraId="7142A411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D060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D09B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土木工程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D36D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陈文礼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E60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桥梁风工程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3D7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A</w:t>
            </w:r>
          </w:p>
        </w:tc>
      </w:tr>
      <w:tr w:rsidR="0064004A" w:rsidRPr="0064004A" w14:paraId="7A01D6CF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15F7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6CE3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土木工程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173B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支旭东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194F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大跨空间结构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D499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A</w:t>
            </w:r>
          </w:p>
        </w:tc>
      </w:tr>
      <w:tr w:rsidR="0064004A" w:rsidRPr="0064004A" w14:paraId="2DBCD78C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AC53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BFFF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环境学院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7D4B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崔崇威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700E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环境工程专业文件撰写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7957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A</w:t>
            </w:r>
          </w:p>
        </w:tc>
      </w:tr>
      <w:tr w:rsidR="0064004A" w:rsidRPr="0064004A" w14:paraId="1961C987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E0A3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B1B2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交通学院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C364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冯德成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C958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工程伦理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EBAB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A</w:t>
            </w:r>
          </w:p>
        </w:tc>
      </w:tr>
      <w:tr w:rsidR="0064004A" w:rsidRPr="0064004A" w14:paraId="38542C1B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01AE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4E8B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交通学院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1EA2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张锋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1BAD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高等路基工程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61D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A</w:t>
            </w:r>
          </w:p>
        </w:tc>
      </w:tr>
      <w:tr w:rsidR="0064004A" w:rsidRPr="0064004A" w14:paraId="773C560E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C7BA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DBBA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交通学院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280B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张亚平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EDB0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交通工程理论与实践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3B8D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A</w:t>
            </w:r>
          </w:p>
        </w:tc>
      </w:tr>
      <w:tr w:rsidR="0064004A" w:rsidRPr="0064004A" w14:paraId="45BFA5B8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3C03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32B3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计算学部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07A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苏小红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2048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计算机图形学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2DBE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A</w:t>
            </w:r>
          </w:p>
        </w:tc>
      </w:tr>
      <w:tr w:rsidR="0064004A" w:rsidRPr="0064004A" w14:paraId="3059D42A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598F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BB5C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化工学院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8E4A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张锦秋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8CDE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现代电化学测量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EE4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A</w:t>
            </w:r>
          </w:p>
        </w:tc>
      </w:tr>
      <w:tr w:rsidR="0064004A" w:rsidRPr="0064004A" w14:paraId="682C9E3E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15EB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96DD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化工学院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627E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赵立彦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68A4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波谱学原理与应用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58EF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A</w:t>
            </w:r>
          </w:p>
        </w:tc>
      </w:tr>
      <w:tr w:rsidR="0064004A" w:rsidRPr="0064004A" w14:paraId="38E2C1BC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8D10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5ECD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化工学院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BCF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宋英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DEB8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无机材料物理性能</w:t>
            </w: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(1)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F8E9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A</w:t>
            </w:r>
          </w:p>
        </w:tc>
      </w:tr>
      <w:tr w:rsidR="0064004A" w:rsidRPr="0064004A" w14:paraId="459B5937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20E3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8B45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化工学院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91A3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崔艳华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DD34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高等微生物学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D635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A</w:t>
            </w:r>
          </w:p>
        </w:tc>
      </w:tr>
      <w:tr w:rsidR="0064004A" w:rsidRPr="0064004A" w14:paraId="6E41DF60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6208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AF9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外语学院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EFE0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李雪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2ACF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科技英语翻译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1725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A</w:t>
            </w:r>
          </w:p>
        </w:tc>
      </w:tr>
      <w:tr w:rsidR="0064004A" w:rsidRPr="0064004A" w14:paraId="43443C81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464E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15D9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航天学院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F4E1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魏英杰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4DC8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流体动力学理论基础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B6D2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22E8A10D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ECC4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F51E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航天学院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588A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遆晓光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B6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现代导弹成像制导技术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ED05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5AF0965A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2718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A679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航天学院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593B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0E25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空间光学技术讲座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4F8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53940738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F042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ED97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电信学院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9CFD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俞洋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554D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智能诊断与可测性设计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3813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0881CDF3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D2C5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D131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机电学院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27EE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张甲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BB37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 xml:space="preserve">     </w:t>
            </w: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微细加工技术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FA1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5BD3561C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A057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2B3B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机电学院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5991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周岩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CF11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需求调查方法研究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8C4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6CA521CE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539A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1635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机电学院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D23D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韩振宇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1F9D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智能数控机床及加工技术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9F61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4E4A0EC3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C650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A2E2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能源学院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9E4F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刘国栋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E6E2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多相流体动力学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500F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4B5D79CB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3B57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2CAE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能源学院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F244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吴健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F97C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流体动力学数值模拟技术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01A3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56D2167F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47B2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6788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能源学院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AD84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裘俊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6404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微尺度热物理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B6BB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5589A675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FBFF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5B1F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能源学院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AD4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丁永杰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1751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空间电推进原理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63CF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62EA6D24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C16E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5428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能源学院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4909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常军涛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DB8D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热力系统控制进展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7EAC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5559C468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E40E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CF18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材料学院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95AC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矫淑杰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CC0A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半导体光学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6C54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48835F31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A737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D63A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材料学院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429F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徐杰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6F2D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微纳米制造技术及应用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1200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68C4FE9B" w14:textId="77777777" w:rsidTr="006400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C8CB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067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数学学院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BA4D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陈勇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0938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偏微分方程反问题数值解法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7CE3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</w:tbl>
    <w:p w14:paraId="55CF6ED7" w14:textId="77777777" w:rsidR="0064004A" w:rsidRDefault="0064004A"/>
    <w:tbl>
      <w:tblPr>
        <w:tblW w:w="9140" w:type="dxa"/>
        <w:jc w:val="center"/>
        <w:tblLook w:val="04A0" w:firstRow="1" w:lastRow="0" w:firstColumn="1" w:lastColumn="0" w:noHBand="0" w:noVBand="1"/>
      </w:tblPr>
      <w:tblGrid>
        <w:gridCol w:w="1080"/>
        <w:gridCol w:w="1580"/>
        <w:gridCol w:w="1220"/>
        <w:gridCol w:w="4000"/>
        <w:gridCol w:w="1260"/>
      </w:tblGrid>
      <w:tr w:rsidR="0064004A" w:rsidRPr="0064004A" w14:paraId="48C5E5B1" w14:textId="77777777" w:rsidTr="00E46C8C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1D0C" w14:textId="77777777" w:rsidR="0064004A" w:rsidRPr="0064004A" w:rsidRDefault="0064004A" w:rsidP="00E46C8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4004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1FD7" w14:textId="77777777" w:rsidR="0064004A" w:rsidRPr="0064004A" w:rsidRDefault="0064004A" w:rsidP="00E46C8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4004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43B7" w14:textId="77777777" w:rsidR="0064004A" w:rsidRPr="0064004A" w:rsidRDefault="0064004A" w:rsidP="00E46C8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4004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负责人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7755" w14:textId="77777777" w:rsidR="0064004A" w:rsidRPr="0064004A" w:rsidRDefault="0064004A" w:rsidP="00E46C8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4004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C608" w14:textId="77777777" w:rsidR="0064004A" w:rsidRPr="0064004A" w:rsidRDefault="0064004A" w:rsidP="00E46C8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4004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资助类别</w:t>
            </w:r>
          </w:p>
        </w:tc>
      </w:tr>
      <w:tr w:rsidR="0064004A" w:rsidRPr="0064004A" w14:paraId="12F07377" w14:textId="77777777" w:rsidTr="006400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80F5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327D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数学学院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A612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张达治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F761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数值分析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FB03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208370C7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59C0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D319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物理学院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3055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袁承勋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2D4F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电磁波与等离子体相互作用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F010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5DA14BC3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496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B65A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管理学院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94E8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臧红雨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45A5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公共人力资源管理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C215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772F86BE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5128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32CA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管理学院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3F42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刘宝巍</w:t>
            </w: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9294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管理沟通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1C2C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1DEAB139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2127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D85E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人文学院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6A15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唐魁玉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A2F5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中国社会生活史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9075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5A26B085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8D94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579B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人文学院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C447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郭丹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B202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民商法专题研究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C4E1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7868D783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D4C8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B6CE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土木工程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AE84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鲍跃全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C1D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结构损伤识别与健康监测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2CAE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1A35B660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C7A8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56AB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土木工程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A168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孙瑛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F0F7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结构风工程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19EE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5639B3DD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3E78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40EA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建筑学院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F0C7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倪龙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DCBC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建筑环境营造新技术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E35F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6A1D0854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04F7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bookmarkStart w:id="1" w:name="_Hlk61622475"/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763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计算学部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C079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丁效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A70A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知识图谱的自动构建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169B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5667642B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7E6A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AB08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计算学部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3BEE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王宽全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F432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医学图像分析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2118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7B8A05E1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A647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D7C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化工学院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8294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齐殿鹏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0B5A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绿色化学工艺</w:t>
            </w: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869C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435DD410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88A3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D7D2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化工学院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377B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王家钧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3942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先进化学电源原理与应用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6F12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64DCCF9C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5171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178C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化工学院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11E1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姚忠平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B6AC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表面物理化学Ⅱ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C314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29B8099A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8724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2009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化工学院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B657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程翠林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DC83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高等生物分离工程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3AD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0087819F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1989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6647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化工学院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6C89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王荣春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AD32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酶工程原理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2071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0E152882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59D2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BBD0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生命学院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D66F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赫杰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18D3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细胞分子生物学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087B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4F4354CE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C430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51C9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生命学院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588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刘川鹏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D19D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生物大分子结构与功能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5212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B</w:t>
            </w:r>
          </w:p>
        </w:tc>
      </w:tr>
      <w:tr w:rsidR="0064004A" w:rsidRPr="0064004A" w14:paraId="334C444B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3BA0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4C55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航天学院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1F3C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董志伟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3023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可调谐激光与超短光脉冲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ABEC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C</w:t>
            </w:r>
          </w:p>
        </w:tc>
      </w:tr>
      <w:tr w:rsidR="0064004A" w:rsidRPr="0064004A" w14:paraId="0336C6EB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B6A2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1FF8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电信学院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5300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陈立甲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DBAD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复杂媒质中的电磁波传播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49ED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C</w:t>
            </w:r>
          </w:p>
        </w:tc>
      </w:tr>
      <w:tr w:rsidR="0064004A" w:rsidRPr="0064004A" w14:paraId="5F75A63D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D33A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3835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能源学院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1575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朱悉铭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F8ED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等离子体诊断技术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8A9E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C</w:t>
            </w:r>
          </w:p>
        </w:tc>
      </w:tr>
      <w:tr w:rsidR="0064004A" w:rsidRPr="0064004A" w14:paraId="6547F8E5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6001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EB24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数学学院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A9AE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王春程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5DBD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常微分方程现代理论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FA4B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C</w:t>
            </w:r>
          </w:p>
        </w:tc>
      </w:tr>
      <w:tr w:rsidR="0064004A" w:rsidRPr="0064004A" w14:paraId="0FC30C10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4761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1414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人文学院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13D0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荣吉平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F684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国际法专题研究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0BA2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C</w:t>
            </w:r>
          </w:p>
        </w:tc>
      </w:tr>
      <w:tr w:rsidR="0064004A" w:rsidRPr="0064004A" w14:paraId="4ECBC05C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7CDB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BC7F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土木工程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0CEF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孙晓颖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FA88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计算流体力学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E563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C</w:t>
            </w:r>
          </w:p>
        </w:tc>
      </w:tr>
      <w:tr w:rsidR="0064004A" w:rsidRPr="0064004A" w14:paraId="3796C360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6881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09F5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建筑学院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E7D4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姚杨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722E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热泵技术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1119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C</w:t>
            </w:r>
          </w:p>
        </w:tc>
      </w:tr>
      <w:tr w:rsidR="0064004A" w:rsidRPr="0064004A" w14:paraId="01C64AB2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04CE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1EE3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交通学院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D250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王大为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3DFA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环境友好型路面铺装技术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5D7C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C</w:t>
            </w:r>
          </w:p>
        </w:tc>
      </w:tr>
      <w:tr w:rsidR="0064004A" w:rsidRPr="0064004A" w14:paraId="7462826E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50AD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D7AA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计算学部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64EF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李治军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E5F1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普适计算与移动计算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FC1B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C</w:t>
            </w:r>
          </w:p>
        </w:tc>
      </w:tr>
      <w:tr w:rsidR="0064004A" w:rsidRPr="0064004A" w14:paraId="06EBA4A9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A216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DDA9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化工学院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9B07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高国林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250D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有机合成化学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1E78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C</w:t>
            </w:r>
          </w:p>
        </w:tc>
      </w:tr>
      <w:tr w:rsidR="0064004A" w:rsidRPr="0064004A" w14:paraId="0D295722" w14:textId="77777777" w:rsidTr="0064004A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8A50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EB43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化工学院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5F20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王博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3D25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 w:hint="eastAsia"/>
                <w:kern w:val="0"/>
                <w:sz w:val="22"/>
              </w:rPr>
              <w:t>碳材料与电化学储能技术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8B34" w14:textId="77777777" w:rsidR="0064004A" w:rsidRPr="0064004A" w:rsidRDefault="0064004A" w:rsidP="0064004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64004A">
              <w:rPr>
                <w:rFonts w:ascii="仿宋" w:eastAsia="仿宋" w:hAnsi="仿宋" w:cs="Times New Roman"/>
                <w:kern w:val="0"/>
                <w:sz w:val="22"/>
              </w:rPr>
              <w:t>C</w:t>
            </w:r>
          </w:p>
        </w:tc>
      </w:tr>
      <w:bookmarkEnd w:id="1"/>
    </w:tbl>
    <w:p w14:paraId="468E91D0" w14:textId="77777777" w:rsidR="00520214" w:rsidRPr="00A724A3" w:rsidRDefault="00520214"/>
    <w:sectPr w:rsidR="00520214" w:rsidRPr="00A724A3" w:rsidSect="00A724A3">
      <w:pgSz w:w="11906" w:h="16838"/>
      <w:pgMar w:top="1134" w:right="99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2BFC9" w14:textId="77777777" w:rsidR="00115A87" w:rsidRDefault="00115A87" w:rsidP="00A724A3">
      <w:r>
        <w:separator/>
      </w:r>
    </w:p>
  </w:endnote>
  <w:endnote w:type="continuationSeparator" w:id="0">
    <w:p w14:paraId="0D790218" w14:textId="77777777" w:rsidR="00115A87" w:rsidRDefault="00115A87" w:rsidP="00A7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36EA4" w14:textId="77777777" w:rsidR="00115A87" w:rsidRDefault="00115A87" w:rsidP="00A724A3">
      <w:r>
        <w:separator/>
      </w:r>
    </w:p>
  </w:footnote>
  <w:footnote w:type="continuationSeparator" w:id="0">
    <w:p w14:paraId="541FA914" w14:textId="77777777" w:rsidR="00115A87" w:rsidRDefault="00115A87" w:rsidP="00A72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74"/>
    <w:rsid w:val="00115A87"/>
    <w:rsid w:val="003143BD"/>
    <w:rsid w:val="00520214"/>
    <w:rsid w:val="005B025D"/>
    <w:rsid w:val="0064004A"/>
    <w:rsid w:val="007B5B74"/>
    <w:rsid w:val="00A724A3"/>
    <w:rsid w:val="00E4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F4C6B"/>
  <w15:chartTrackingRefBased/>
  <w15:docId w15:val="{CC499331-CBC7-47AE-8D2D-27735F18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24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2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24A3"/>
    <w:rPr>
      <w:sz w:val="18"/>
      <w:szCs w:val="18"/>
    </w:rPr>
  </w:style>
  <w:style w:type="paragraph" w:customStyle="1" w:styleId="Default">
    <w:name w:val="Default"/>
    <w:rsid w:val="00A724A3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00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400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2021-01-11T01:10:00Z</dcterms:created>
  <dcterms:modified xsi:type="dcterms:W3CDTF">2021-01-18T04:19:00Z</dcterms:modified>
</cp:coreProperties>
</file>