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182CD" w14:textId="77777777" w:rsidR="00BD481E" w:rsidRDefault="00F71365">
      <w:pPr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附件：</w:t>
      </w:r>
    </w:p>
    <w:p w14:paraId="0003B5D6" w14:textId="77777777" w:rsidR="00BD481E" w:rsidRDefault="00F71365">
      <w:pPr>
        <w:spacing w:afterLines="100" w:after="312" w:line="700" w:lineRule="exact"/>
        <w:jc w:val="center"/>
        <w:rPr>
          <w:rFonts w:ascii="Times New Roman" w:eastAsia="Helvetica" w:hAnsi="Times New Roman" w:cs="Times New Roman"/>
          <w:color w:val="515967"/>
          <w:sz w:val="44"/>
          <w:szCs w:val="44"/>
          <w:shd w:val="clear" w:color="auto" w:fill="FFFFFF"/>
        </w:rPr>
      </w:pPr>
      <w:r>
        <w:rPr>
          <w:rFonts w:ascii="Times New Roman" w:eastAsia="方正小标宋简体" w:hAnsi="Times New Roman" w:cs="Times New Roman" w:hint="eastAsia"/>
          <w:b/>
          <w:bCs/>
          <w:sz w:val="44"/>
          <w:szCs w:val="44"/>
        </w:rPr>
        <w:t>博士新生</w:t>
      </w:r>
      <w:r>
        <w:rPr>
          <w:rFonts w:ascii="Times New Roman" w:eastAsia="方正小标宋简体" w:hAnsi="Times New Roman" w:cs="Times New Roman"/>
          <w:b/>
          <w:bCs/>
          <w:sz w:val="44"/>
          <w:szCs w:val="44"/>
        </w:rPr>
        <w:t>线上选房操作说明</w:t>
      </w:r>
    </w:p>
    <w:p w14:paraId="29639189" w14:textId="77777777" w:rsidR="00BD481E" w:rsidRDefault="00F71365">
      <w:pPr>
        <w:spacing w:line="600" w:lineRule="exact"/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1.</w:t>
      </w: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账号激活</w:t>
      </w:r>
    </w:p>
    <w:p w14:paraId="54D15552" w14:textId="77777777" w:rsidR="008725FA" w:rsidRDefault="008725FA" w:rsidP="008725FA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选房前，请先完成统一身份认证账号激活：访问统一身份认证平台（网址：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https://ids.hit.edu.cn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）</w:t>
      </w:r>
      <w:r>
        <w:rPr>
          <w:rFonts w:ascii="Times New Roman" w:hAnsi="Times New Roman" w:cs="Times New Roman" w:hint="eastAsia"/>
          <w:sz w:val="32"/>
          <w:szCs w:val="32"/>
          <w:shd w:val="clear" w:color="auto" w:fill="FFFFFF"/>
          <w:lang w:eastAsia="zh-CN"/>
        </w:rPr>
        <w:t>，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点击页面左下方的</w:t>
      </w:r>
      <w:r>
        <w:rPr>
          <w:rFonts w:hint="eastAsia"/>
          <w:sz w:val="32"/>
          <w:szCs w:val="32"/>
          <w:shd w:val="clear" w:color="auto" w:fill="FFFFFF"/>
          <w:lang w:eastAsia="zh-CN"/>
        </w:rPr>
        <w:t>“账号激活”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，按提示完成博士生学号账号激活。</w:t>
      </w:r>
      <w:r>
        <w:rPr>
          <w:rFonts w:ascii="Times New Roman" w:hAnsi="Times New Roman" w:cs="Times New Roman" w:hint="eastAsia"/>
          <w:sz w:val="32"/>
          <w:szCs w:val="32"/>
          <w:shd w:val="clear" w:color="auto" w:fill="FFFFFF"/>
          <w:lang w:eastAsia="zh-CN"/>
        </w:rPr>
        <w:t>激活过程中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需要</w:t>
      </w:r>
      <w:r>
        <w:rPr>
          <w:rFonts w:ascii="Times New Roman" w:hAnsi="Times New Roman" w:cs="Times New Roman" w:hint="eastAsia"/>
          <w:sz w:val="32"/>
          <w:szCs w:val="32"/>
          <w:shd w:val="clear" w:color="auto" w:fill="FFFFFF"/>
          <w:lang w:eastAsia="zh-CN"/>
        </w:rPr>
        <w:t>使用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通知书编号、身份证号、姓名等信息，相关说明可在登录界面点击</w:t>
      </w:r>
      <w:r>
        <w:rPr>
          <w:rFonts w:hint="eastAsia"/>
          <w:sz w:val="32"/>
          <w:szCs w:val="32"/>
          <w:shd w:val="clear" w:color="auto" w:fill="FFFFFF"/>
          <w:lang w:eastAsia="zh-CN"/>
        </w:rPr>
        <w:t>“遇到问题”</w:t>
      </w: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查看，初始密码在激活过程中设置，学号可在账号激活后查询，账号激活后即可通过学号和密码登录统一身份认证。</w:t>
      </w:r>
    </w:p>
    <w:p w14:paraId="1660CA29" w14:textId="77777777" w:rsidR="00BD481E" w:rsidRDefault="00F71365">
      <w:pPr>
        <w:pStyle w:val="a3"/>
        <w:spacing w:line="600" w:lineRule="exact"/>
        <w:ind w:firstLineChars="200" w:firstLine="640"/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cs="Times New Roman"/>
          <w:sz w:val="32"/>
          <w:szCs w:val="32"/>
          <w:shd w:val="clear" w:color="auto" w:fill="FFFFFF"/>
          <w:lang w:eastAsia="zh-CN"/>
        </w:rPr>
        <w:t>本校本、硕升博同学，需在选房开始前在上述平台中将新学号设置为默认账号。</w:t>
      </w:r>
    </w:p>
    <w:p w14:paraId="1A384191" w14:textId="77777777" w:rsidR="00BD481E" w:rsidRDefault="00F71365">
      <w:pPr>
        <w:wordWrap w:val="0"/>
        <w:spacing w:line="600" w:lineRule="exact"/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2.</w:t>
      </w: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选房报名登录</w:t>
      </w:r>
    </w:p>
    <w:p w14:paraId="7B3813C4" w14:textId="0A0663ED" w:rsidR="00BD481E" w:rsidRDefault="00C57882">
      <w:pPr>
        <w:wordWrap w:val="0"/>
        <w:spacing w:line="600" w:lineRule="exact"/>
        <w:ind w:firstLineChars="200" w:firstLine="640"/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</w:pPr>
      <w:r w:rsidRPr="00C57882"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访问</w:t>
      </w:r>
      <w:r w:rsidRPr="00C57882"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https://app.hit.edu.cn</w:t>
      </w:r>
      <w:r w:rsidRPr="00C57882"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，注册</w:t>
      </w:r>
      <w:r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、</w:t>
      </w:r>
      <w:r w:rsidRPr="00C57882"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下载哈工大</w:t>
      </w:r>
      <w:r w:rsidRPr="00C57882"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APP</w:t>
      </w:r>
      <w:r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，</w:t>
      </w:r>
      <w:r w:rsidR="00F71365" w:rsidRPr="00C57882"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并</w:t>
      </w:r>
      <w:r w:rsidR="00F71365" w:rsidRPr="000104B6">
        <w:rPr>
          <w:rFonts w:ascii="Times New Roman" w:eastAsia="方正仿宋简体" w:hAnsi="Times New Roman" w:cs="Times New Roman" w:hint="eastAsia"/>
          <w:b/>
          <w:bCs/>
          <w:sz w:val="32"/>
          <w:szCs w:val="32"/>
          <w:shd w:val="clear" w:color="auto" w:fill="FFFFFF"/>
        </w:rPr>
        <w:t>使用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哈工大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APP</w:t>
      </w:r>
      <w:r w:rsidR="00F71365"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，扫</w:t>
      </w:r>
      <w:r w:rsidR="00F71365"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下图二维</w:t>
      </w:r>
      <w:r w:rsidR="00F71365"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码，使用学校统一身份认证登录（用户名为博士学号）。本次选房统一实行线上报名，申请人可结合自身实际需求自主选择是否参与本次选房。如选择</w:t>
      </w:r>
      <w:r w:rsidR="00F71365">
        <w:rPr>
          <w:rFonts w:ascii="Times New Roman" w:eastAsia="方正仿宋简体" w:hAnsi="Times New Roman" w:cs="Times New Roman" w:hint="eastAsia"/>
          <w:b/>
          <w:bCs/>
          <w:sz w:val="32"/>
          <w:szCs w:val="32"/>
          <w:shd w:val="clear" w:color="auto" w:fill="FFFFFF"/>
        </w:rPr>
        <w:t>“不选房”</w:t>
      </w:r>
      <w:r w:rsidR="00F71365"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或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逾期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（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7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月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2</w:t>
      </w:r>
      <w:r w:rsidR="00F71365">
        <w:rPr>
          <w:rFonts w:ascii="Times New Roman" w:eastAsia="方正仿宋简体" w:hAnsi="Times New Roman" w:cs="Times New Roman" w:hint="eastAsia"/>
          <w:b/>
          <w:bCs/>
          <w:sz w:val="32"/>
          <w:szCs w:val="32"/>
        </w:rPr>
        <w:t>3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日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8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时至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7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月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2</w:t>
      </w:r>
      <w:r w:rsidR="00F71365">
        <w:rPr>
          <w:rFonts w:ascii="Times New Roman" w:eastAsia="方正仿宋简体" w:hAnsi="Times New Roman" w:cs="Times New Roman" w:hint="eastAsia"/>
          <w:b/>
          <w:bCs/>
          <w:sz w:val="32"/>
          <w:szCs w:val="32"/>
        </w:rPr>
        <w:t>5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日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15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</w:rPr>
        <w:t>时）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未完成线上报名操作</w:t>
      </w:r>
      <w:r w:rsidR="00F71365"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，均视为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放弃</w:t>
      </w:r>
      <w:r w:rsidR="00F71365"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本次选房资格，选房系统将仅对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选择</w:t>
      </w:r>
      <w:r w:rsidR="00F71365">
        <w:rPr>
          <w:rFonts w:ascii="方正仿宋简体" w:eastAsia="方正仿宋简体" w:hAnsi="方正仿宋简体" w:cs="方正仿宋简体" w:hint="eastAsia"/>
          <w:b/>
          <w:bCs/>
          <w:sz w:val="32"/>
          <w:szCs w:val="32"/>
          <w:shd w:val="clear" w:color="auto" w:fill="FFFFFF"/>
        </w:rPr>
        <w:t>“选房”</w:t>
      </w:r>
      <w:r w:rsidR="00F71365"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的</w:t>
      </w:r>
      <w:r w:rsidR="00F71365"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学生开通选房权限。</w:t>
      </w:r>
      <w:r w:rsidR="00F71365"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操作时请仔细确认，一旦选定，将无法取消或重新选择。</w:t>
      </w:r>
    </w:p>
    <w:p w14:paraId="2360A099" w14:textId="77777777" w:rsidR="00FB7D6C" w:rsidRDefault="00FB7D6C">
      <w:pPr>
        <w:wordWrap w:val="0"/>
        <w:spacing w:line="600" w:lineRule="exact"/>
        <w:ind w:firstLineChars="200" w:firstLine="562"/>
        <w:rPr>
          <w:rFonts w:ascii="Times New Roman" w:eastAsia="方正仿宋简体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14:paraId="315B39F8" w14:textId="77777777" w:rsidR="00BD481E" w:rsidRDefault="00F71365">
      <w:pPr>
        <w:wordWrap w:val="0"/>
        <w:spacing w:line="600" w:lineRule="exact"/>
        <w:ind w:firstLineChars="200" w:firstLine="562"/>
        <w:rPr>
          <w:rFonts w:ascii="Times New Roman" w:eastAsia="方正仿宋简体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eastAsia="方正仿宋简体" w:hAnsi="Times New Roman" w:cs="Times New Roman"/>
          <w:b/>
          <w:bCs/>
          <w:noProof/>
          <w:sz w:val="28"/>
          <w:szCs w:val="28"/>
          <w:u w:val="single"/>
          <w:shd w:val="clear" w:color="auto" w:fill="FFFFFF"/>
        </w:rPr>
        <w:lastRenderedPageBreak/>
        <w:drawing>
          <wp:anchor distT="0" distB="0" distL="114300" distR="114300" simplePos="0" relativeHeight="251668480" behindDoc="0" locked="0" layoutInCell="1" allowOverlap="1" wp14:anchorId="78587106" wp14:editId="73F4E2D2">
            <wp:simplePos x="0" y="0"/>
            <wp:positionH relativeFrom="column">
              <wp:posOffset>1257300</wp:posOffset>
            </wp:positionH>
            <wp:positionV relativeFrom="paragraph">
              <wp:posOffset>12065</wp:posOffset>
            </wp:positionV>
            <wp:extent cx="2502535" cy="2502535"/>
            <wp:effectExtent l="0" t="0" r="2540" b="2540"/>
            <wp:wrapNone/>
            <wp:docPr id="1" name="图片 1" descr="a83014253951f4f050456e30f083dd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83014253951f4f050456e30f083dd3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2502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CBAB00" w14:textId="77777777" w:rsidR="00BD481E" w:rsidRDefault="00BD481E">
      <w:pPr>
        <w:wordWrap w:val="0"/>
        <w:spacing w:line="600" w:lineRule="exact"/>
        <w:ind w:firstLineChars="200" w:firstLine="562"/>
        <w:rPr>
          <w:rFonts w:ascii="Times New Roman" w:eastAsia="方正仿宋简体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14:paraId="076BD28E" w14:textId="77777777" w:rsidR="00BD481E" w:rsidRDefault="00BD481E">
      <w:pPr>
        <w:wordWrap w:val="0"/>
        <w:spacing w:line="600" w:lineRule="exact"/>
        <w:ind w:firstLineChars="200" w:firstLine="562"/>
        <w:rPr>
          <w:rFonts w:ascii="Times New Roman" w:eastAsia="方正仿宋简体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14:paraId="4E7943DD" w14:textId="77777777" w:rsidR="00BD481E" w:rsidRDefault="00BD481E">
      <w:pPr>
        <w:wordWrap w:val="0"/>
        <w:spacing w:line="600" w:lineRule="exact"/>
        <w:ind w:firstLineChars="200" w:firstLine="562"/>
        <w:rPr>
          <w:rFonts w:ascii="Times New Roman" w:eastAsia="方正仿宋简体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14:paraId="1D2D4A8E" w14:textId="77777777" w:rsidR="00BD481E" w:rsidRDefault="00BD481E">
      <w:pPr>
        <w:wordWrap w:val="0"/>
        <w:spacing w:line="600" w:lineRule="exact"/>
        <w:rPr>
          <w:rFonts w:ascii="Times New Roman" w:eastAsia="方正仿宋简体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</w:p>
    <w:p w14:paraId="6D91F82F" w14:textId="32210C03" w:rsidR="00BD481E" w:rsidRDefault="00BD481E">
      <w:pPr>
        <w:wordWrap w:val="0"/>
        <w:spacing w:line="600" w:lineRule="exact"/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</w:pPr>
    </w:p>
    <w:p w14:paraId="38D6ABC7" w14:textId="77777777" w:rsidR="00F71365" w:rsidRDefault="00F71365">
      <w:pPr>
        <w:wordWrap w:val="0"/>
        <w:spacing w:line="600" w:lineRule="exact"/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</w:pPr>
    </w:p>
    <w:p w14:paraId="13EB11AC" w14:textId="77777777" w:rsidR="00BD481E" w:rsidRDefault="00F71365">
      <w:pPr>
        <w:wordWrap w:val="0"/>
        <w:spacing w:line="600" w:lineRule="exact"/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3.</w:t>
      </w: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选房系统登录</w:t>
      </w:r>
    </w:p>
    <w:p w14:paraId="3C11AADB" w14:textId="105BDDA6" w:rsidR="00BD481E" w:rsidRDefault="00F71365">
      <w:pPr>
        <w:wordWrap w:val="0"/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浏览器中输入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 xml:space="preserve"> </w:t>
      </w:r>
      <w:hyperlink r:id="rId8" w:history="1">
        <w:r w:rsidR="00C57882" w:rsidRPr="003857F2">
          <w:rPr>
            <w:rStyle w:val="a5"/>
            <w:rFonts w:ascii="Times New Roman" w:eastAsia="方正仿宋简体" w:hAnsi="Times New Roman" w:cs="Times New Roman"/>
            <w:sz w:val="32"/>
            <w:szCs w:val="32"/>
            <w:shd w:val="clear" w:color="auto" w:fill="FFFFFF"/>
          </w:rPr>
          <w:t>http://hqfw.hit.edu.cn/hqgy_xs/xsxf</w:t>
        </w:r>
      </w:hyperlink>
    </w:p>
    <w:p w14:paraId="0CD47651" w14:textId="77777777" w:rsidR="00BD481E" w:rsidRDefault="00F71365">
      <w:pPr>
        <w:wordWrap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使用学校统一身份认证登录（用户名为博士学号）</w:t>
      </w:r>
    </w:p>
    <w:p w14:paraId="4DCBC456" w14:textId="77777777" w:rsidR="00BD481E" w:rsidRDefault="00F71365">
      <w:pPr>
        <w:wordWrap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AE8502" wp14:editId="063154CD">
            <wp:simplePos x="0" y="0"/>
            <wp:positionH relativeFrom="column">
              <wp:posOffset>12700</wp:posOffset>
            </wp:positionH>
            <wp:positionV relativeFrom="paragraph">
              <wp:posOffset>3810</wp:posOffset>
            </wp:positionV>
            <wp:extent cx="5102860" cy="3003550"/>
            <wp:effectExtent l="0" t="0" r="2540" b="6350"/>
            <wp:wrapNone/>
            <wp:docPr id="2" name="图片 2" descr="24912c6f158b83e6b7ce96de0b032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4912c6f158b83e6b7ce96de0b032d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286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37F8F3" w14:textId="77777777" w:rsidR="00BD481E" w:rsidRDefault="00BD481E">
      <w:pPr>
        <w:wordWrap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075656BA" w14:textId="77777777" w:rsidR="00BD481E" w:rsidRDefault="00BD481E">
      <w:pPr>
        <w:wordWrap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1649C5E2" w14:textId="77777777" w:rsidR="00BD481E" w:rsidRDefault="00BD481E">
      <w:pPr>
        <w:wordWrap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27393E4D" w14:textId="77777777" w:rsidR="00BD481E" w:rsidRDefault="00BD481E">
      <w:pPr>
        <w:wordWrap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5A17E996" w14:textId="77777777" w:rsidR="00BD481E" w:rsidRDefault="00BD481E">
      <w:pPr>
        <w:wordWrap w:val="0"/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6269029F" w14:textId="77777777" w:rsidR="00BD481E" w:rsidRDefault="00BD481E">
      <w:pPr>
        <w:wordWrap w:val="0"/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71967383" w14:textId="77777777" w:rsidR="00BD481E" w:rsidRDefault="00BD481E">
      <w:pPr>
        <w:wordWrap w:val="0"/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33DA5C0E" w14:textId="77777777" w:rsidR="00BD481E" w:rsidRDefault="00F71365">
      <w:pPr>
        <w:wordWrap w:val="0"/>
        <w:spacing w:line="600" w:lineRule="exact"/>
        <w:ind w:firstLineChars="200" w:firstLine="643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注：</w:t>
      </w:r>
      <w:r>
        <w:rPr>
          <w:rFonts w:ascii="Times New Roman" w:eastAsia="方正仿宋简体" w:hAnsi="Times New Roman" w:cs="Times New Roman"/>
          <w:b/>
          <w:bCs/>
          <w:kern w:val="0"/>
          <w:sz w:val="32"/>
          <w:szCs w:val="32"/>
        </w:rPr>
        <w:t>选房前请至少提前</w:t>
      </w:r>
      <w:r>
        <w:rPr>
          <w:rFonts w:ascii="Times New Roman" w:eastAsia="方正仿宋简体" w:hAnsi="Times New Roman" w:cs="Times New Roman"/>
          <w:b/>
          <w:bCs/>
          <w:kern w:val="0"/>
          <w:sz w:val="32"/>
          <w:szCs w:val="32"/>
        </w:rPr>
        <w:t>5</w:t>
      </w:r>
      <w:r>
        <w:rPr>
          <w:rFonts w:ascii="Times New Roman" w:eastAsia="方正仿宋简体" w:hAnsi="Times New Roman" w:cs="Times New Roman"/>
          <w:b/>
          <w:bCs/>
          <w:kern w:val="0"/>
          <w:sz w:val="32"/>
          <w:szCs w:val="32"/>
        </w:rPr>
        <w:t>分钟登录统一身份认证账号，以免因登录验证影响选房。</w:t>
      </w:r>
    </w:p>
    <w:p w14:paraId="5B0A5B7A" w14:textId="77777777" w:rsidR="00BD481E" w:rsidRDefault="00F7136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4.</w:t>
      </w: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核对个人信息</w:t>
      </w:r>
    </w:p>
    <w:p w14:paraId="376441B8" w14:textId="77777777" w:rsidR="00BD481E" w:rsidRDefault="00F71365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2D8F035B" wp14:editId="62808D74">
            <wp:simplePos x="0" y="0"/>
            <wp:positionH relativeFrom="column">
              <wp:posOffset>158750</wp:posOffset>
            </wp:positionH>
            <wp:positionV relativeFrom="paragraph">
              <wp:posOffset>182880</wp:posOffset>
            </wp:positionV>
            <wp:extent cx="4946650" cy="621030"/>
            <wp:effectExtent l="0" t="0" r="6350" b="7620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C3A06FD" w14:textId="77777777" w:rsidR="00BD481E" w:rsidRDefault="00BD481E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792AD4E6" w14:textId="77777777" w:rsidR="00BD481E" w:rsidRDefault="00F7136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  <w:highlight w:val="yellow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lastRenderedPageBreak/>
        <w:t>如个人信息有误，请联系管理员，电话：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0451-86414140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、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15104632282</w:t>
      </w:r>
    </w:p>
    <w:p w14:paraId="7B367636" w14:textId="77777777" w:rsidR="00BD481E" w:rsidRDefault="00F71365">
      <w:pPr>
        <w:spacing w:line="600" w:lineRule="exact"/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5.</w:t>
      </w:r>
      <w:r>
        <w:rPr>
          <w:rFonts w:ascii="Times New Roman" w:eastAsia="楷体" w:hAnsi="Times New Roman" w:cs="Times New Roman"/>
          <w:sz w:val="32"/>
          <w:szCs w:val="32"/>
          <w:shd w:val="clear" w:color="auto" w:fill="FFFFFF"/>
        </w:rPr>
        <w:t>床位选择</w:t>
      </w:r>
    </w:p>
    <w:p w14:paraId="7361DCCA" w14:textId="77777777" w:rsidR="00BD481E" w:rsidRDefault="00F7136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1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）个人选房（无需使用授权的人员）</w:t>
      </w:r>
    </w:p>
    <w:p w14:paraId="0C60363C" w14:textId="77777777" w:rsidR="00BD481E" w:rsidRDefault="00F71365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78BF7B58" wp14:editId="64EBE7DC">
            <wp:simplePos x="0" y="0"/>
            <wp:positionH relativeFrom="column">
              <wp:posOffset>-47625</wp:posOffset>
            </wp:positionH>
            <wp:positionV relativeFrom="paragraph">
              <wp:posOffset>43180</wp:posOffset>
            </wp:positionV>
            <wp:extent cx="5081905" cy="1821815"/>
            <wp:effectExtent l="0" t="0" r="10795" b="6985"/>
            <wp:wrapNone/>
            <wp:docPr id="14" name="图片 14" descr="a2edd76cd5daa338cba3cac614ace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a2edd76cd5daa338cba3cac614ace0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81905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D5138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33F1BEBD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5C2F39FE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1AD09D3E" w14:textId="77777777" w:rsidR="00BD481E" w:rsidRDefault="00F7136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请先查看房源相关信息，找到想要的房间后，点击</w:t>
      </w:r>
      <w:r>
        <w:rPr>
          <w:rFonts w:ascii="Times New Roman" w:eastAsia="方正仿宋简体" w:hAnsi="Times New Roman" w:cs="Times New Roman" w:hint="eastAsia"/>
          <w:sz w:val="32"/>
          <w:szCs w:val="32"/>
          <w:shd w:val="clear" w:color="auto" w:fill="FFFFFF"/>
        </w:rPr>
        <w:t>“选中此床位”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按钮，输入验证码后点击【确定】按钮选定房源，</w:t>
      </w:r>
      <w:r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选定房源后将无法更换或重新选择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。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br/>
      </w:r>
      <w:r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注：点击验证码可进行刷新。</w:t>
      </w:r>
    </w:p>
    <w:p w14:paraId="502D1071" w14:textId="77777777" w:rsidR="00BD481E" w:rsidRDefault="00F71365">
      <w:pPr>
        <w:spacing w:line="560" w:lineRule="exact"/>
        <w:ind w:firstLineChars="200" w:firstLine="42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 wp14:anchorId="492ADDBB" wp14:editId="0C891D9D">
            <wp:simplePos x="0" y="0"/>
            <wp:positionH relativeFrom="column">
              <wp:posOffset>33020</wp:posOffset>
            </wp:positionH>
            <wp:positionV relativeFrom="paragraph">
              <wp:posOffset>165100</wp:posOffset>
            </wp:positionV>
            <wp:extent cx="5047615" cy="1446530"/>
            <wp:effectExtent l="0" t="0" r="635" b="127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7615" cy="144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DC8C60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07022A1A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7915D838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5614E610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7ACAC841" w14:textId="77777777" w:rsidR="00BD481E" w:rsidRDefault="00F71365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2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）授权选房</w:t>
      </w:r>
    </w:p>
    <w:p w14:paraId="50715AA7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14:paraId="27AF8805" w14:textId="77777777" w:rsidR="00BD481E" w:rsidRDefault="00F71365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0341B8E0" wp14:editId="0B5E1CA1">
            <wp:simplePos x="0" y="0"/>
            <wp:positionH relativeFrom="column">
              <wp:posOffset>-81915</wp:posOffset>
            </wp:positionH>
            <wp:positionV relativeFrom="paragraph">
              <wp:posOffset>6985</wp:posOffset>
            </wp:positionV>
            <wp:extent cx="5264785" cy="641350"/>
            <wp:effectExtent l="0" t="0" r="8255" b="13970"/>
            <wp:wrapNone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01E902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14:paraId="2854A641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14:paraId="527ACBC0" w14:textId="77777777" w:rsidR="00BD481E" w:rsidRDefault="00F71365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347D0942" wp14:editId="3BD8FF5C">
            <wp:simplePos x="0" y="0"/>
            <wp:positionH relativeFrom="column">
              <wp:posOffset>521335</wp:posOffset>
            </wp:positionH>
            <wp:positionV relativeFrom="paragraph">
              <wp:posOffset>27940</wp:posOffset>
            </wp:positionV>
            <wp:extent cx="3749040" cy="1468120"/>
            <wp:effectExtent l="0" t="0" r="0" b="10160"/>
            <wp:wrapNone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4904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E7712C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14:paraId="08ED7875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14:paraId="1932E152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14:paraId="4FFABED6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</w:rPr>
      </w:pPr>
    </w:p>
    <w:p w14:paraId="6177EC7C" w14:textId="77777777" w:rsidR="00BD481E" w:rsidRDefault="00F7136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点击【授权他人选房】可以将本人当前计划的选房权限授权至其他学生，要求被授权人和授权人（当前用户）在同一选房计划内，且被授权人未将其选房权限授权至其他人。</w:t>
      </w:r>
    </w:p>
    <w:p w14:paraId="50B83B98" w14:textId="77777777" w:rsidR="00BD481E" w:rsidRDefault="00F7136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授权成功后，授权人（当前用户）会失去选房权限，由被授权人代替其选房。</w:t>
      </w:r>
    </w:p>
    <w:p w14:paraId="46D31B4C" w14:textId="77777777" w:rsidR="00BD481E" w:rsidRDefault="00F7136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取消授权</w:t>
      </w:r>
    </w:p>
    <w:p w14:paraId="2BCB0DB9" w14:textId="77777777" w:rsidR="00BD481E" w:rsidRDefault="00F71365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EC94793" wp14:editId="5ACB97C9">
            <wp:simplePos x="0" y="0"/>
            <wp:positionH relativeFrom="column">
              <wp:posOffset>237490</wp:posOffset>
            </wp:positionH>
            <wp:positionV relativeFrom="paragraph">
              <wp:posOffset>182245</wp:posOffset>
            </wp:positionV>
            <wp:extent cx="5274310" cy="711835"/>
            <wp:effectExtent l="0" t="0" r="13970" b="4445"/>
            <wp:wrapNone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7DA4741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7BEC424E" w14:textId="77777777" w:rsidR="00BD481E" w:rsidRDefault="00BD481E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31B8A54B" w14:textId="77777777" w:rsidR="00BD481E" w:rsidRDefault="00F71365">
      <w:pPr>
        <w:spacing w:line="60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点击【取消授权】可以重新获得选房权限，被授权人将无权为授权人（当前用户）选房。</w:t>
      </w:r>
    </w:p>
    <w:p w14:paraId="13AA0AEF" w14:textId="77777777" w:rsidR="00BD481E" w:rsidRDefault="00F7136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授权选房</w:t>
      </w:r>
    </w:p>
    <w:p w14:paraId="7D7240BF" w14:textId="77777777" w:rsidR="00BD481E" w:rsidRDefault="00F71365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4F8ADB80" wp14:editId="1D13A368">
            <wp:simplePos x="0" y="0"/>
            <wp:positionH relativeFrom="column">
              <wp:posOffset>108585</wp:posOffset>
            </wp:positionH>
            <wp:positionV relativeFrom="paragraph">
              <wp:posOffset>149225</wp:posOffset>
            </wp:positionV>
            <wp:extent cx="5266690" cy="649605"/>
            <wp:effectExtent l="0" t="0" r="6350" b="5715"/>
            <wp:wrapNone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32ADBFF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3E467BCF" w14:textId="77777777" w:rsidR="00BD481E" w:rsidRDefault="00BD481E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31089A8D" w14:textId="77777777" w:rsidR="00BD481E" w:rsidRDefault="00F7136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如果当前登录人被其他学生授权选房，那么此用户可以使用【授权选房】功能。</w:t>
      </w:r>
    </w:p>
    <w:p w14:paraId="321DF1B5" w14:textId="77777777" w:rsidR="00BD481E" w:rsidRDefault="00F71365">
      <w:pPr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>
        <w:rPr>
          <w:rFonts w:ascii="Times New Roman" w:eastAsia="方正仿宋简体" w:hAnsi="Times New Roman" w:cs="Times New Roman"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15708175" wp14:editId="18233395">
            <wp:simplePos x="0" y="0"/>
            <wp:positionH relativeFrom="column">
              <wp:posOffset>11430</wp:posOffset>
            </wp:positionH>
            <wp:positionV relativeFrom="paragraph">
              <wp:posOffset>100330</wp:posOffset>
            </wp:positionV>
            <wp:extent cx="5260340" cy="1532890"/>
            <wp:effectExtent l="0" t="0" r="16510" b="10160"/>
            <wp:wrapNone/>
            <wp:docPr id="5" name="图片 5" descr="a11f611f834d26454a6a4ff2ab9565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11f611f834d26454a6a4ff2ab9565f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CE8877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2B5623A9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22A2C97C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5A1871A3" w14:textId="77777777" w:rsidR="00BD481E" w:rsidRDefault="00BD481E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</w:p>
    <w:p w14:paraId="76CC6103" w14:textId="77777777" w:rsidR="00BD481E" w:rsidRDefault="00F71365">
      <w:pPr>
        <w:spacing w:line="60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勾选想要选择的房间，点击【授权选房】按钮，匹配床位与人员的信息，输入验证码后点击【确定】按钮选定房源，</w:t>
      </w:r>
      <w:r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选定房源后将无法更换或重新选择</w:t>
      </w:r>
      <w:r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  <w:t>。</w:t>
      </w:r>
    </w:p>
    <w:p w14:paraId="19B2B863" w14:textId="77777777" w:rsidR="00BD481E" w:rsidRDefault="00F71365">
      <w:pPr>
        <w:spacing w:line="560" w:lineRule="exact"/>
        <w:rPr>
          <w:rFonts w:ascii="Times New Roman" w:eastAsia="方正仿宋简体" w:hAnsi="Times New Roman" w:cs="Times New Roman"/>
          <w:sz w:val="32"/>
          <w:szCs w:val="32"/>
          <w:shd w:val="clear" w:color="auto" w:fill="FFFFFF"/>
        </w:rPr>
      </w:pPr>
      <w:r>
        <w:rPr>
          <w:rFonts w:ascii="Times New Roman" w:eastAsia="方正仿宋简体" w:hAnsi="Times New Roman" w:cs="Times New Roman"/>
          <w:b/>
          <w:bCs/>
          <w:sz w:val="32"/>
          <w:szCs w:val="32"/>
          <w:shd w:val="clear" w:color="auto" w:fill="FFFFFF"/>
        </w:rPr>
        <w:t>注：点击验证码可进行刷新。</w:t>
      </w:r>
    </w:p>
    <w:sectPr w:rsidR="00BD4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3F344" w14:textId="77777777" w:rsidR="00147009" w:rsidRDefault="00147009" w:rsidP="008725FA">
      <w:r>
        <w:separator/>
      </w:r>
    </w:p>
  </w:endnote>
  <w:endnote w:type="continuationSeparator" w:id="0">
    <w:p w14:paraId="31E679E1" w14:textId="77777777" w:rsidR="00147009" w:rsidRDefault="00147009" w:rsidP="0087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BDECA75-87F3-4947-9B36-5609558940D7}"/>
    <w:embedBold r:id="rId2" w:subsetted="1" w:fontKey="{8C787E4D-0B84-44C0-8713-EDD24AB07BE0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A07503DC-8C76-41E5-B7AE-8E5CE0FF123E}"/>
    <w:embedBold r:id="rId4" w:subsetted="1" w:fontKey="{4E4B3BEF-98A5-4B8A-A454-D1EE4A9BA8D6}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C4F3EBC0-0096-4A54-A683-EF3821226ED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3688" w14:textId="77777777" w:rsidR="00147009" w:rsidRDefault="00147009" w:rsidP="008725FA">
      <w:r>
        <w:separator/>
      </w:r>
    </w:p>
  </w:footnote>
  <w:footnote w:type="continuationSeparator" w:id="0">
    <w:p w14:paraId="73C61685" w14:textId="77777777" w:rsidR="00147009" w:rsidRDefault="00147009" w:rsidP="00872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DdhOWRkYTBiMjEwOTFhN2I3OTA0ZTU4NzhiNWY1ODMifQ=="/>
  </w:docVars>
  <w:rsids>
    <w:rsidRoot w:val="00BD481E"/>
    <w:rsid w:val="000104B6"/>
    <w:rsid w:val="00147009"/>
    <w:rsid w:val="003703F3"/>
    <w:rsid w:val="00525F41"/>
    <w:rsid w:val="008725FA"/>
    <w:rsid w:val="00BD481E"/>
    <w:rsid w:val="00C57882"/>
    <w:rsid w:val="00F71365"/>
    <w:rsid w:val="00FB7D6C"/>
    <w:rsid w:val="02A92A6F"/>
    <w:rsid w:val="03CC0095"/>
    <w:rsid w:val="05C51A46"/>
    <w:rsid w:val="06816B55"/>
    <w:rsid w:val="086E106A"/>
    <w:rsid w:val="0AA725FE"/>
    <w:rsid w:val="0EE859DF"/>
    <w:rsid w:val="103867DB"/>
    <w:rsid w:val="11906B6E"/>
    <w:rsid w:val="12F374D2"/>
    <w:rsid w:val="159E003D"/>
    <w:rsid w:val="165E3542"/>
    <w:rsid w:val="16E836C6"/>
    <w:rsid w:val="191114C9"/>
    <w:rsid w:val="199D1B2D"/>
    <w:rsid w:val="1CDA2465"/>
    <w:rsid w:val="1E83119C"/>
    <w:rsid w:val="21A821A5"/>
    <w:rsid w:val="23620D0F"/>
    <w:rsid w:val="27DA63B5"/>
    <w:rsid w:val="28E021C3"/>
    <w:rsid w:val="2B661BB8"/>
    <w:rsid w:val="2BDB0CC6"/>
    <w:rsid w:val="2C0378CC"/>
    <w:rsid w:val="2D6327A4"/>
    <w:rsid w:val="302E5349"/>
    <w:rsid w:val="336C4843"/>
    <w:rsid w:val="358B4587"/>
    <w:rsid w:val="37730B2B"/>
    <w:rsid w:val="38394AED"/>
    <w:rsid w:val="38722B39"/>
    <w:rsid w:val="38F83EC6"/>
    <w:rsid w:val="3B8D0D10"/>
    <w:rsid w:val="40954EF3"/>
    <w:rsid w:val="497C65A6"/>
    <w:rsid w:val="4B206623"/>
    <w:rsid w:val="4B4822A2"/>
    <w:rsid w:val="4EED14A0"/>
    <w:rsid w:val="50906ADE"/>
    <w:rsid w:val="514A1299"/>
    <w:rsid w:val="58363C99"/>
    <w:rsid w:val="5C497562"/>
    <w:rsid w:val="5C5449FE"/>
    <w:rsid w:val="5D302C9F"/>
    <w:rsid w:val="60505F06"/>
    <w:rsid w:val="60BD4782"/>
    <w:rsid w:val="618B1908"/>
    <w:rsid w:val="62B06D6D"/>
    <w:rsid w:val="64D11BF8"/>
    <w:rsid w:val="71237AB0"/>
    <w:rsid w:val="727A21D5"/>
    <w:rsid w:val="72C20625"/>
    <w:rsid w:val="732357C7"/>
    <w:rsid w:val="754055BF"/>
    <w:rsid w:val="76476E54"/>
    <w:rsid w:val="7C646F68"/>
    <w:rsid w:val="7C6D29E0"/>
    <w:rsid w:val="7CB50289"/>
    <w:rsid w:val="7F283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8BE5023"/>
  <w15:docId w15:val="{DD7F133E-2F77-4809-9833-00D3C51D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方正仿宋简体" w:eastAsia="方正仿宋简体" w:hAnsi="方正仿宋简体" w:cs="方正仿宋简体"/>
      <w:sz w:val="30"/>
      <w:szCs w:val="30"/>
      <w:lang w:eastAsia="en-US"/>
    </w:rPr>
  </w:style>
  <w:style w:type="paragraph" w:styleId="a4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Hyperlink"/>
    <w:basedOn w:val="a0"/>
    <w:autoRedefine/>
    <w:qFormat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C57882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8725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725F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aa"/>
    <w:rsid w:val="008725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8725F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qfw.hit.edu.cn/hqgy_xs/xsxf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0504a03b-02ca-4215-9bfa-89e5f8d3099e</errorID>
      <errorWord>计划的选房</errorWord>
      <group>L1_Word</group>
      <groupName>字词问题</groupName>
      <ability>L2_Typo</ability>
      <abilityName>字词错误</abilityName>
      <candidateList>
        <item>选房计划的</item>
      </candidateList>
      <explain/>
      <paraID>2D23EBAE</paraID>
      <start>17</start>
      <end>22</end>
      <status>ignored</status>
      <modifiedWord/>
      <trackRevisions>false</trackRevisions>
    </reviewItem>
    <reviewItem>
      <errorID>273ff7c2-d746-4919-a5bd-1975addddd17</errorID>
      <errorWord>至</errorWord>
      <group>L1_Word</group>
      <groupName>字词问题</groupName>
      <ability>L2_Typo</ability>
      <abilityName>字词错误</abilityName>
      <candidateList>
        <item>给</item>
      </candidateList>
      <explain/>
      <paraID>2D23EBAE</paraID>
      <start>26</start>
      <end>27</end>
      <status>ignored</status>
      <modifiedWord/>
      <trackRevisions>false</trackRevisions>
    </reviewItem>
    <reviewItem>
      <errorID>ef402c82-852e-4a28-8c09-c4d43f9bcbfb</errorID>
      <errorWord>至</errorWord>
      <group>L1_Word</group>
      <groupName>字词问题</groupName>
      <ability>L2_Typo</ability>
      <abilityName>字词错误</abilityName>
      <candidateList>
        <item>给</item>
      </candidateList>
      <explain/>
      <paraID>2D23EBAE</paraID>
      <start>71</start>
      <end>72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8EE6504-A032-4AF6-A27F-EEED5A68088B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mlingwei</dc:creator>
  <cp:lastModifiedBy>晓磊 王</cp:lastModifiedBy>
  <cp:revision>8</cp:revision>
  <dcterms:created xsi:type="dcterms:W3CDTF">2014-10-29T12:08:00Z</dcterms:created>
  <dcterms:modified xsi:type="dcterms:W3CDTF">2026-07-22T03:18:00Z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2AD8DBCA6F3B44A78BAE34DEC0E375F2_13</vt:lpwstr>
  </property>
  <property fmtid="{D5CDD505-2E9C-101B-9397-08002B2CF9AE}" pid="4" name="KSOTemplateDocerSaveRecord">
    <vt:lpwstr>eyJoZGlkIjoiYWQwNGZmMTQ3YjNlNzE5ZWY0Y2U4ODIwM2QyYjk0NjUiLCJ1c2VySWQiOiIyMDc5MjcwMjMifQ==</vt:lpwstr>
  </property>
</Properties>
</file>